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07" w:rsidRDefault="002E7B07" w:rsidP="002E7B07">
      <w:pPr>
        <w:pStyle w:val="NoSpacing"/>
      </w:pPr>
      <w:r>
        <w:rPr>
          <w:u w:val="single"/>
        </w:rPr>
        <w:t>Thomas PALMERE</w:t>
      </w:r>
      <w:r>
        <w:t xml:space="preserve">    (fl.1426)</w:t>
      </w:r>
    </w:p>
    <w:p w:rsidR="002E7B07" w:rsidRDefault="002E7B07" w:rsidP="002E7B07">
      <w:pPr>
        <w:pStyle w:val="NoSpacing"/>
      </w:pPr>
    </w:p>
    <w:p w:rsidR="002E7B07" w:rsidRDefault="002E7B07" w:rsidP="002E7B07">
      <w:pPr>
        <w:pStyle w:val="NoSpacing"/>
      </w:pPr>
    </w:p>
    <w:p w:rsidR="002E7B07" w:rsidRDefault="002E7B07" w:rsidP="002E7B07">
      <w:pPr>
        <w:pStyle w:val="NoSpacing"/>
      </w:pPr>
      <w:r>
        <w:t>21 Apr.1426</w:t>
      </w:r>
      <w:r>
        <w:tab/>
        <w:t>Settlement of the action taken by him and others against Simon</w:t>
      </w:r>
    </w:p>
    <w:p w:rsidR="002E7B07" w:rsidRDefault="002E7B07" w:rsidP="002E7B07">
      <w:pPr>
        <w:pStyle w:val="NoSpacing"/>
      </w:pPr>
      <w:r>
        <w:tab/>
      </w:r>
      <w:r>
        <w:tab/>
        <w:t>Kynnysman(q.v.) and his wife, Joan(q.v.), deforciants of 3 messuages and</w:t>
      </w:r>
    </w:p>
    <w:p w:rsidR="002E7B07" w:rsidRDefault="002E7B07" w:rsidP="002E7B07">
      <w:pPr>
        <w:pStyle w:val="NoSpacing"/>
      </w:pPr>
      <w:r>
        <w:tab/>
      </w:r>
      <w:r>
        <w:tab/>
        <w:t>2 ½ virgates of land in Oadby and Leicester.</w:t>
      </w:r>
    </w:p>
    <w:p w:rsidR="002E7B07" w:rsidRDefault="002E7B07" w:rsidP="002E7B07">
      <w:pPr>
        <w:pStyle w:val="NoSpacing"/>
      </w:pPr>
      <w:r>
        <w:tab/>
      </w:r>
      <w:r>
        <w:tab/>
        <w:t>(</w:t>
      </w:r>
      <w:hyperlink r:id="rId7" w:history="1">
        <w:r w:rsidRPr="00DB367D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2E7B07" w:rsidRDefault="002E7B07" w:rsidP="002E7B07">
      <w:pPr>
        <w:pStyle w:val="NoSpacing"/>
      </w:pPr>
    </w:p>
    <w:p w:rsidR="002E7B07" w:rsidRDefault="002E7B07" w:rsidP="002E7B07">
      <w:pPr>
        <w:pStyle w:val="NoSpacing"/>
      </w:pPr>
    </w:p>
    <w:p w:rsidR="00BA4020" w:rsidRPr="00186E49" w:rsidRDefault="002E7B07" w:rsidP="002E7B07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B07" w:rsidRDefault="002E7B07" w:rsidP="00552EBA">
      <w:r>
        <w:separator/>
      </w:r>
    </w:p>
  </w:endnote>
  <w:endnote w:type="continuationSeparator" w:id="0">
    <w:p w:rsidR="002E7B07" w:rsidRDefault="002E7B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7B07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B07" w:rsidRDefault="002E7B07" w:rsidP="00552EBA">
      <w:r>
        <w:separator/>
      </w:r>
    </w:p>
  </w:footnote>
  <w:footnote w:type="continuationSeparator" w:id="0">
    <w:p w:rsidR="002E7B07" w:rsidRDefault="002E7B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E7B0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2012-04-06T20:22:00Z</dcterms:created>
  <dcterms:modified xsi:type="dcterms:W3CDTF">2012-04-06T20:22:00Z</dcterms:modified>
</cp:coreProperties>
</file>